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F793" w14:textId="2721F0F2" w:rsidR="00AD168C" w:rsidRDefault="00AD168C" w:rsidP="00AD168C">
      <w:pPr>
        <w:jc w:val="center"/>
      </w:pPr>
      <w:r>
        <w:t xml:space="preserve">AIDT Leadership Skills </w:t>
      </w:r>
      <w:r>
        <w:t>2</w:t>
      </w:r>
      <w:r>
        <w:t xml:space="preserve"> Outline</w:t>
      </w:r>
    </w:p>
    <w:p w14:paraId="191CF0BA" w14:textId="7016B6F4" w:rsidR="00AD168C" w:rsidRDefault="00AD168C" w:rsidP="00AD168C">
      <w:pPr>
        <w:jc w:val="center"/>
      </w:pPr>
      <w:r>
        <w:t>Leading Through Others</w:t>
      </w:r>
    </w:p>
    <w:p w14:paraId="4FD39F76" w14:textId="77777777" w:rsidR="00AD168C" w:rsidRDefault="00AD168C" w:rsidP="00AD168C">
      <w:pPr>
        <w:jc w:val="center"/>
      </w:pPr>
      <w:r>
        <w:t>October 2023</w:t>
      </w:r>
    </w:p>
    <w:p w14:paraId="657CC056" w14:textId="77777777" w:rsidR="00AD168C" w:rsidRDefault="00AD168C" w:rsidP="00AD168C">
      <w:pPr>
        <w:jc w:val="center"/>
      </w:pPr>
    </w:p>
    <w:p w14:paraId="6DF39564" w14:textId="77777777" w:rsidR="00AD168C" w:rsidRDefault="00AD168C" w:rsidP="00AD168C">
      <w:r>
        <w:t>I.</w:t>
      </w:r>
      <w:r>
        <w:tab/>
        <w:t>Personality Style Inventory</w:t>
      </w:r>
    </w:p>
    <w:p w14:paraId="61E59A33" w14:textId="1E21364A" w:rsidR="00AD168C" w:rsidRDefault="00AD168C" w:rsidP="00AD168C">
      <w:r>
        <w:tab/>
      </w:r>
      <w:r w:rsidRPr="00B45D13">
        <w:t>A.</w:t>
      </w:r>
      <w:r w:rsidRPr="00B45D13">
        <w:tab/>
        <w:t>Extroverts/Introvert</w:t>
      </w:r>
      <w:r>
        <w:t>s</w:t>
      </w:r>
    </w:p>
    <w:p w14:paraId="3B72235E" w14:textId="132D70D0" w:rsidR="00AD168C" w:rsidRDefault="00AD168C" w:rsidP="00AD168C">
      <w:r>
        <w:tab/>
        <w:t>B.</w:t>
      </w:r>
      <w:r>
        <w:tab/>
        <w:t>Sensors/</w:t>
      </w:r>
      <w:proofErr w:type="spellStart"/>
      <w:r w:rsidR="00824E70">
        <w:t>Intuitives</w:t>
      </w:r>
      <w:proofErr w:type="spellEnd"/>
    </w:p>
    <w:p w14:paraId="415D26E8" w14:textId="55F08D21" w:rsidR="00AD168C" w:rsidRDefault="00AD168C" w:rsidP="00AD168C">
      <w:r>
        <w:tab/>
        <w:t>C.</w:t>
      </w:r>
      <w:r>
        <w:tab/>
        <w:t>Thinkers/Feelers</w:t>
      </w:r>
    </w:p>
    <w:p w14:paraId="7422851D" w14:textId="6BBA8B21" w:rsidR="00AD168C" w:rsidRPr="00B45D13" w:rsidRDefault="00AD168C" w:rsidP="00AD168C">
      <w:r>
        <w:tab/>
        <w:t>D.</w:t>
      </w:r>
      <w:r>
        <w:tab/>
        <w:t>Judgers/Perceiver</w:t>
      </w:r>
      <w:r>
        <w:t>s</w:t>
      </w:r>
    </w:p>
    <w:p w14:paraId="6B59985A" w14:textId="77777777" w:rsidR="00AD168C" w:rsidRDefault="00AD168C" w:rsidP="00AD168C">
      <w:r w:rsidRPr="00B45D13">
        <w:tab/>
      </w:r>
    </w:p>
    <w:p w14:paraId="6736A769" w14:textId="77777777" w:rsidR="00AD168C" w:rsidRDefault="00AD168C" w:rsidP="00AD168C">
      <w:r>
        <w:t>II.</w:t>
      </w:r>
      <w:r>
        <w:tab/>
        <w:t xml:space="preserve">Diversity/Inclusion </w:t>
      </w:r>
    </w:p>
    <w:p w14:paraId="36C14495" w14:textId="6E7868CC" w:rsidR="00AD168C" w:rsidRDefault="00AD168C" w:rsidP="00AD168C">
      <w:r>
        <w:tab/>
        <w:t>A.</w:t>
      </w:r>
      <w:r>
        <w:tab/>
        <w:t>Introduction</w:t>
      </w:r>
    </w:p>
    <w:p w14:paraId="2F70CF03" w14:textId="77777777" w:rsidR="00AD168C" w:rsidRDefault="00AD168C" w:rsidP="00AD168C">
      <w:r>
        <w:tab/>
        <w:t>B.</w:t>
      </w:r>
      <w:r>
        <w:tab/>
        <w:t>Definitions</w:t>
      </w:r>
    </w:p>
    <w:p w14:paraId="15C2797D" w14:textId="77777777" w:rsidR="00AD168C" w:rsidRDefault="00AD168C" w:rsidP="00AD168C">
      <w:r>
        <w:tab/>
        <w:t>C.</w:t>
      </w:r>
      <w:r>
        <w:tab/>
        <w:t>Virtually Imperceptible Inequities</w:t>
      </w:r>
    </w:p>
    <w:p w14:paraId="60BB6A41" w14:textId="77777777" w:rsidR="00AD168C" w:rsidRDefault="00AD168C" w:rsidP="00AD168C">
      <w:r>
        <w:tab/>
      </w:r>
      <w:r>
        <w:tab/>
        <w:t xml:space="preserve">1. </w:t>
      </w:r>
      <w:r>
        <w:tab/>
        <w:t>Examples of Micro-Affirmations</w:t>
      </w:r>
    </w:p>
    <w:p w14:paraId="10E82226" w14:textId="77777777" w:rsidR="00AD168C" w:rsidRDefault="00AD168C" w:rsidP="00AD168C">
      <w:r>
        <w:tab/>
      </w:r>
      <w:r>
        <w:tab/>
        <w:t xml:space="preserve">2. </w:t>
      </w:r>
      <w:r>
        <w:tab/>
        <w:t>The Antidote: Micro-Affirmations</w:t>
      </w:r>
    </w:p>
    <w:p w14:paraId="3472B9D0" w14:textId="726412D4" w:rsidR="00AD168C" w:rsidRDefault="00AD168C" w:rsidP="00AD168C">
      <w:r>
        <w:tab/>
        <w:t>D.</w:t>
      </w:r>
      <w:r>
        <w:tab/>
      </w:r>
      <w:r>
        <w:t xml:space="preserve">Changing Your Personal </w:t>
      </w:r>
      <w:r>
        <w:t>Approach to Inclusion</w:t>
      </w:r>
    </w:p>
    <w:p w14:paraId="304F2845" w14:textId="77777777" w:rsidR="00AD168C" w:rsidRDefault="00AD168C" w:rsidP="00AD168C">
      <w:r>
        <w:tab/>
        <w:t>E.</w:t>
      </w:r>
      <w:r>
        <w:tab/>
        <w:t>Showing Respect</w:t>
      </w:r>
    </w:p>
    <w:p w14:paraId="67C8B262" w14:textId="77777777" w:rsidR="00AD168C" w:rsidRDefault="00AD168C" w:rsidP="00AD168C">
      <w:r>
        <w:tab/>
      </w:r>
      <w:r>
        <w:tab/>
        <w:t>1.</w:t>
      </w:r>
      <w:r>
        <w:tab/>
        <w:t>Different Ways of Conveying Respect</w:t>
      </w:r>
    </w:p>
    <w:p w14:paraId="19705935" w14:textId="77777777" w:rsidR="00AD168C" w:rsidRDefault="00AD168C" w:rsidP="00AD168C">
      <w:r>
        <w:tab/>
        <w:t>F.</w:t>
      </w:r>
      <w:r>
        <w:tab/>
        <w:t>Lead by Example</w:t>
      </w:r>
    </w:p>
    <w:p w14:paraId="061B068C" w14:textId="77777777" w:rsidR="00AD168C" w:rsidRDefault="00AD168C" w:rsidP="00AD168C">
      <w:r>
        <w:tab/>
      </w:r>
      <w:r>
        <w:tab/>
        <w:t>1.</w:t>
      </w:r>
      <w:r>
        <w:tab/>
        <w:t>Be Part of the Solution</w:t>
      </w:r>
    </w:p>
    <w:p w14:paraId="55D6D67D" w14:textId="77777777" w:rsidR="00AD168C" w:rsidRDefault="00AD168C" w:rsidP="00AD168C">
      <w:r>
        <w:tab/>
      </w:r>
      <w:r>
        <w:tab/>
        <w:t>2.</w:t>
      </w:r>
      <w:r>
        <w:tab/>
        <w:t>Respond with Grace While Setting the Record Straight</w:t>
      </w:r>
    </w:p>
    <w:p w14:paraId="54E8C6ED" w14:textId="39B00839" w:rsidR="00AD168C" w:rsidRDefault="00AD168C" w:rsidP="00AD168C">
      <w:r>
        <w:tab/>
      </w:r>
      <w:r>
        <w:tab/>
        <w:t>3.</w:t>
      </w:r>
      <w:r>
        <w:tab/>
        <w:t>Speak Up if You Experience of Notice Offensive Behavior</w:t>
      </w:r>
    </w:p>
    <w:p w14:paraId="01244978" w14:textId="77777777" w:rsidR="00AD168C" w:rsidRDefault="00AD168C" w:rsidP="00AD168C">
      <w:r>
        <w:tab/>
        <w:t>G.</w:t>
      </w:r>
      <w:r>
        <w:tab/>
        <w:t>The “FAIR” Way to Manage Diversity</w:t>
      </w:r>
    </w:p>
    <w:p w14:paraId="68232C20" w14:textId="77777777" w:rsidR="00AD168C" w:rsidRDefault="00AD168C" w:rsidP="00AD168C">
      <w:r>
        <w:tab/>
      </w:r>
      <w:r>
        <w:tab/>
        <w:t>1.</w:t>
      </w:r>
      <w:r>
        <w:tab/>
        <w:t>Feedback</w:t>
      </w:r>
    </w:p>
    <w:p w14:paraId="2860B5EC" w14:textId="77777777" w:rsidR="00AD168C" w:rsidRDefault="00AD168C" w:rsidP="00AD168C">
      <w:r>
        <w:tab/>
      </w:r>
      <w:r>
        <w:tab/>
        <w:t>2.</w:t>
      </w:r>
      <w:r>
        <w:tab/>
        <w:t>Assistance</w:t>
      </w:r>
    </w:p>
    <w:p w14:paraId="212FEC10" w14:textId="77777777" w:rsidR="00AD168C" w:rsidRDefault="00AD168C" w:rsidP="00AD168C">
      <w:r>
        <w:tab/>
      </w:r>
      <w:r>
        <w:tab/>
        <w:t>3.</w:t>
      </w:r>
      <w:r>
        <w:tab/>
        <w:t>Inclusion</w:t>
      </w:r>
    </w:p>
    <w:p w14:paraId="467FE6AC" w14:textId="77777777" w:rsidR="00AD168C" w:rsidRDefault="00AD168C" w:rsidP="00AD168C">
      <w:r>
        <w:tab/>
      </w:r>
      <w:r>
        <w:tab/>
        <w:t>4.</w:t>
      </w:r>
      <w:r>
        <w:tab/>
        <w:t>Respect</w:t>
      </w:r>
    </w:p>
    <w:p w14:paraId="33C12B8D" w14:textId="77777777" w:rsidR="00AD168C" w:rsidRDefault="00AD168C" w:rsidP="00AD168C">
      <w:r>
        <w:tab/>
      </w:r>
      <w:r>
        <w:tab/>
      </w:r>
      <w:r>
        <w:tab/>
      </w:r>
    </w:p>
    <w:p w14:paraId="14B09C9D" w14:textId="77777777" w:rsidR="00AD168C" w:rsidRDefault="00AD168C" w:rsidP="00AD168C">
      <w:r>
        <w:t>III.</w:t>
      </w:r>
      <w:r>
        <w:tab/>
        <w:t xml:space="preserve">Conflict Management </w:t>
      </w:r>
    </w:p>
    <w:p w14:paraId="5674E516" w14:textId="77777777" w:rsidR="00AD168C" w:rsidRDefault="00AD168C" w:rsidP="00AD168C">
      <w:r>
        <w:tab/>
        <w:t>A.</w:t>
      </w:r>
      <w:r>
        <w:tab/>
        <w:t>An Introduction to Conflict Resolution</w:t>
      </w:r>
    </w:p>
    <w:p w14:paraId="5D8563B8" w14:textId="77777777" w:rsidR="00AD168C" w:rsidRDefault="00AD168C" w:rsidP="00AD168C">
      <w:r>
        <w:tab/>
      </w:r>
      <w:r>
        <w:tab/>
        <w:t>1.</w:t>
      </w:r>
      <w:r>
        <w:tab/>
        <w:t>What is Conflict?</w:t>
      </w:r>
    </w:p>
    <w:p w14:paraId="614F64CE" w14:textId="77777777" w:rsidR="00AD168C" w:rsidRDefault="00AD168C" w:rsidP="00AD168C">
      <w:r>
        <w:tab/>
      </w:r>
      <w:r>
        <w:tab/>
        <w:t>2.</w:t>
      </w:r>
      <w:r>
        <w:tab/>
        <w:t>What Causes Conflict?</w:t>
      </w:r>
    </w:p>
    <w:p w14:paraId="3DDB204E" w14:textId="06F9B62D" w:rsidR="00AD168C" w:rsidRDefault="00AD168C" w:rsidP="00AD168C">
      <w:r>
        <w:tab/>
      </w:r>
      <w:r>
        <w:tab/>
        <w:t>3.</w:t>
      </w:r>
      <w:r>
        <w:tab/>
        <w:t>Wh</w:t>
      </w:r>
      <w:r>
        <w:t>en Should You Step In</w:t>
      </w:r>
      <w:r>
        <w:t>?</w:t>
      </w:r>
    </w:p>
    <w:p w14:paraId="1A7338A4" w14:textId="4128681D" w:rsidR="00AD168C" w:rsidRDefault="00AD168C" w:rsidP="00AD168C">
      <w:r>
        <w:tab/>
      </w:r>
      <w:r>
        <w:tab/>
        <w:t>4.</w:t>
      </w:r>
      <w:r>
        <w:tab/>
        <w:t>What is Conflict Resolution?</w:t>
      </w:r>
    </w:p>
    <w:p w14:paraId="5150990F" w14:textId="4FC9FFDD" w:rsidR="00AD168C" w:rsidRDefault="00AD168C" w:rsidP="00AD168C">
      <w:r>
        <w:tab/>
        <w:t>B.</w:t>
      </w:r>
      <w:r>
        <w:tab/>
        <w:t>A</w:t>
      </w:r>
      <w:r>
        <w:t>pproaches to Conflict Resolution</w:t>
      </w:r>
    </w:p>
    <w:p w14:paraId="1C0CB81B" w14:textId="6B5A623D" w:rsidR="00AD168C" w:rsidRDefault="00AD168C" w:rsidP="00AD168C">
      <w:r>
        <w:tab/>
      </w:r>
      <w:r>
        <w:tab/>
        <w:t>1.</w:t>
      </w:r>
      <w:r>
        <w:tab/>
      </w:r>
      <w:r>
        <w:t>Negotiation</w:t>
      </w:r>
    </w:p>
    <w:p w14:paraId="2EFFAD9D" w14:textId="5463DA0A" w:rsidR="00AD168C" w:rsidRDefault="00AD168C" w:rsidP="00AD168C">
      <w:r>
        <w:tab/>
      </w:r>
      <w:r>
        <w:tab/>
        <w:t>2.</w:t>
      </w:r>
      <w:r>
        <w:tab/>
      </w:r>
      <w:r>
        <w:t>Competition</w:t>
      </w:r>
    </w:p>
    <w:p w14:paraId="21B436A8" w14:textId="20C49ADF" w:rsidR="00AD168C" w:rsidRDefault="00AD168C" w:rsidP="00AD168C">
      <w:r>
        <w:tab/>
      </w:r>
      <w:r>
        <w:tab/>
        <w:t>3.</w:t>
      </w:r>
      <w:r>
        <w:tab/>
      </w:r>
      <w:r w:rsidR="00824E70">
        <w:t>Avoidance</w:t>
      </w:r>
    </w:p>
    <w:p w14:paraId="19A17D9C" w14:textId="2AF8181F" w:rsidR="00AD168C" w:rsidRDefault="00824E70" w:rsidP="00824E70">
      <w:r>
        <w:tab/>
      </w:r>
      <w:r>
        <w:tab/>
        <w:t>4.</w:t>
      </w:r>
      <w:r>
        <w:tab/>
        <w:t>Compliance</w:t>
      </w:r>
    </w:p>
    <w:p w14:paraId="635C9473" w14:textId="1D608829" w:rsidR="00AD168C" w:rsidRDefault="00AD168C" w:rsidP="00AD168C">
      <w:r>
        <w:tab/>
        <w:t>C.</w:t>
      </w:r>
      <w:r>
        <w:tab/>
      </w:r>
      <w:r w:rsidR="00824E70">
        <w:t>Dealing with Upset Employees</w:t>
      </w:r>
    </w:p>
    <w:p w14:paraId="71B7E441" w14:textId="6A89C331" w:rsidR="00AD168C" w:rsidRDefault="00AD168C" w:rsidP="00AD168C">
      <w:r>
        <w:tab/>
      </w:r>
      <w:r>
        <w:tab/>
        <w:t>1.</w:t>
      </w:r>
      <w:r>
        <w:tab/>
      </w:r>
      <w:r w:rsidR="00824E70">
        <w:t>Behaviors to avoid</w:t>
      </w:r>
    </w:p>
    <w:p w14:paraId="587D90FE" w14:textId="21CAE3C7" w:rsidR="00AD168C" w:rsidRDefault="00AD168C" w:rsidP="00824E70">
      <w:r>
        <w:tab/>
      </w:r>
      <w:r>
        <w:tab/>
      </w:r>
    </w:p>
    <w:p w14:paraId="55788CC2" w14:textId="77777777" w:rsidR="00824E70" w:rsidRDefault="00824E70" w:rsidP="00824E70">
      <w:pPr>
        <w:jc w:val="center"/>
      </w:pPr>
    </w:p>
    <w:p w14:paraId="2B4024E3" w14:textId="0AC227AB" w:rsidR="00824E70" w:rsidRDefault="00824E70" w:rsidP="00824E70">
      <w:pPr>
        <w:jc w:val="center"/>
      </w:pPr>
      <w:r>
        <w:lastRenderedPageBreak/>
        <w:t>AIDT Leadership Skills 2 Outline</w:t>
      </w:r>
    </w:p>
    <w:p w14:paraId="56D3E3C4" w14:textId="77777777" w:rsidR="00824E70" w:rsidRDefault="00824E70" w:rsidP="00824E70">
      <w:pPr>
        <w:jc w:val="center"/>
      </w:pPr>
      <w:r>
        <w:t>Leading Through Others</w:t>
      </w:r>
    </w:p>
    <w:p w14:paraId="19D5C51A" w14:textId="77777777" w:rsidR="00824E70" w:rsidRDefault="00824E70" w:rsidP="00824E70">
      <w:pPr>
        <w:jc w:val="center"/>
      </w:pPr>
      <w:r>
        <w:t>October 2023</w:t>
      </w:r>
    </w:p>
    <w:p w14:paraId="64303E9B" w14:textId="77777777" w:rsidR="00AD168C" w:rsidRDefault="00AD168C" w:rsidP="00AD168C"/>
    <w:p w14:paraId="29DEB473" w14:textId="0E147194" w:rsidR="00AD168C" w:rsidRDefault="00AD168C" w:rsidP="00AD168C">
      <w:r>
        <w:t>IV.</w:t>
      </w:r>
      <w:r>
        <w:tab/>
      </w:r>
      <w:r w:rsidR="00824E70">
        <w:t>Motivating and Coaching Employees</w:t>
      </w:r>
    </w:p>
    <w:p w14:paraId="5FBD6815" w14:textId="77777777" w:rsidR="00AD168C" w:rsidRDefault="00AD168C" w:rsidP="00AD168C">
      <w:r>
        <w:tab/>
        <w:t>A.</w:t>
      </w:r>
      <w:r>
        <w:tab/>
        <w:t>What is Motivation?</w:t>
      </w:r>
    </w:p>
    <w:p w14:paraId="26EB004B" w14:textId="5C401DC7" w:rsidR="00AD168C" w:rsidRPr="00824E70" w:rsidRDefault="00AD168C" w:rsidP="00824E70">
      <w:pPr>
        <w:rPr>
          <w:i/>
          <w:iCs/>
        </w:rPr>
      </w:pPr>
      <w:r>
        <w:tab/>
        <w:t>B.</w:t>
      </w:r>
      <w:r>
        <w:tab/>
        <w:t>Extrinsic vs Intrinsic Motivation</w:t>
      </w:r>
    </w:p>
    <w:p w14:paraId="20770AF3" w14:textId="3E1AC1E0" w:rsidR="00AD168C" w:rsidRDefault="00AD168C" w:rsidP="00AD168C">
      <w:r>
        <w:tab/>
      </w:r>
      <w:r w:rsidR="00824E70">
        <w:t>C</w:t>
      </w:r>
      <w:r>
        <w:t>.</w:t>
      </w:r>
      <w:r>
        <w:tab/>
        <w:t>Creating A Motivating Environment</w:t>
      </w:r>
    </w:p>
    <w:p w14:paraId="11EBCD9E" w14:textId="77777777" w:rsidR="00AD168C" w:rsidRDefault="00AD168C" w:rsidP="00AD168C">
      <w:r>
        <w:tab/>
      </w:r>
      <w:r>
        <w:tab/>
        <w:t>1.</w:t>
      </w:r>
      <w:r>
        <w:tab/>
        <w:t>Provide Interesting and Stimulating Work</w:t>
      </w:r>
    </w:p>
    <w:p w14:paraId="1E3BE8DD" w14:textId="77777777" w:rsidR="00AD168C" w:rsidRDefault="00AD168C" w:rsidP="00AD168C">
      <w:r>
        <w:tab/>
      </w:r>
      <w:r>
        <w:tab/>
        <w:t>2.</w:t>
      </w:r>
      <w:r>
        <w:tab/>
        <w:t>Set Challenging but Achievable Goals</w:t>
      </w:r>
    </w:p>
    <w:p w14:paraId="7B611E2E" w14:textId="77777777" w:rsidR="00AD168C" w:rsidRDefault="00AD168C" w:rsidP="00AD168C">
      <w:r>
        <w:tab/>
      </w:r>
      <w:r>
        <w:tab/>
        <w:t>3.</w:t>
      </w:r>
      <w:r>
        <w:tab/>
        <w:t>Provide the Right Rewards</w:t>
      </w:r>
    </w:p>
    <w:p w14:paraId="57CFB7E1" w14:textId="4941F2C9" w:rsidR="00AD168C" w:rsidRDefault="00AD168C" w:rsidP="00AD168C">
      <w:r>
        <w:tab/>
      </w:r>
      <w:r w:rsidR="00824E70">
        <w:t>D</w:t>
      </w:r>
      <w:r>
        <w:t>.</w:t>
      </w:r>
      <w:r>
        <w:tab/>
      </w:r>
      <w:r w:rsidR="00824E70">
        <w:t>Coaching</w:t>
      </w:r>
    </w:p>
    <w:p w14:paraId="1CA08862" w14:textId="17217E5E" w:rsidR="00824E70" w:rsidRDefault="00824E70" w:rsidP="00AD168C">
      <w:r>
        <w:tab/>
      </w:r>
      <w:r>
        <w:tab/>
        <w:t xml:space="preserve">1. </w:t>
      </w:r>
      <w:r>
        <w:tab/>
        <w:t>What is Coaching?</w:t>
      </w:r>
    </w:p>
    <w:p w14:paraId="5221C924" w14:textId="4A39F53F" w:rsidR="00824E70" w:rsidRDefault="00824E70" w:rsidP="00AD168C">
      <w:r>
        <w:tab/>
      </w:r>
      <w:r>
        <w:tab/>
        <w:t>2.</w:t>
      </w:r>
      <w:r>
        <w:tab/>
        <w:t>Introducing the G.R.O.W. Model</w:t>
      </w:r>
    </w:p>
    <w:p w14:paraId="1DB9CF15" w14:textId="2498495C" w:rsidR="00824E70" w:rsidRDefault="00824E70" w:rsidP="00AD168C">
      <w:r>
        <w:tab/>
      </w:r>
      <w:r>
        <w:tab/>
        <w:t>3.</w:t>
      </w:r>
      <w:r>
        <w:tab/>
        <w:t>Identifying the First Step</w:t>
      </w:r>
    </w:p>
    <w:p w14:paraId="03649DF4" w14:textId="7F66A56E" w:rsidR="00824E70" w:rsidRDefault="00824E70" w:rsidP="00AD168C">
      <w:r>
        <w:tab/>
      </w:r>
      <w:r>
        <w:tab/>
        <w:t>4.</w:t>
      </w:r>
      <w:r>
        <w:tab/>
        <w:t>Getting Motivated</w:t>
      </w:r>
    </w:p>
    <w:p w14:paraId="3F8596D6" w14:textId="3FAF0157" w:rsidR="00824E70" w:rsidRDefault="00824E70" w:rsidP="00AD168C">
      <w:r>
        <w:tab/>
      </w:r>
      <w:r>
        <w:tab/>
        <w:t>5.</w:t>
      </w:r>
      <w:r>
        <w:tab/>
        <w:t>Reaching the End</w:t>
      </w:r>
    </w:p>
    <w:p w14:paraId="3CACFA7C" w14:textId="00C89C46" w:rsidR="00824E70" w:rsidRDefault="00824E70" w:rsidP="00AD168C">
      <w:r>
        <w:tab/>
      </w:r>
      <w:r>
        <w:tab/>
        <w:t>6.</w:t>
      </w:r>
      <w:r>
        <w:tab/>
        <w:t>Transitioning the Employee</w:t>
      </w:r>
    </w:p>
    <w:p w14:paraId="56CE259A" w14:textId="77777777" w:rsidR="00AD168C" w:rsidRDefault="00AD168C" w:rsidP="00AD168C">
      <w:r>
        <w:tab/>
      </w:r>
    </w:p>
    <w:p w14:paraId="532986C0" w14:textId="77777777" w:rsidR="00AD168C" w:rsidRDefault="00AD168C" w:rsidP="00AD168C"/>
    <w:p w14:paraId="6134AC8B" w14:textId="77777777" w:rsidR="00361A4B" w:rsidRDefault="00361A4B"/>
    <w:sectPr w:rsidR="0036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8C"/>
    <w:rsid w:val="00361A4B"/>
    <w:rsid w:val="00824E70"/>
    <w:rsid w:val="00AD168C"/>
    <w:rsid w:val="00AD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CAC50"/>
  <w15:chartTrackingRefBased/>
  <w15:docId w15:val="{7546FE66-8707-4449-B393-DE7E6DE7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168C"/>
  </w:style>
  <w:style w:type="character" w:customStyle="1" w:styleId="DateChar">
    <w:name w:val="Date Char"/>
    <w:basedOn w:val="DefaultParagraphFont"/>
    <w:link w:val="Date"/>
    <w:uiPriority w:val="99"/>
    <w:semiHidden/>
    <w:rsid w:val="00AD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Owens</dc:creator>
  <cp:keywords/>
  <dc:description/>
  <cp:lastModifiedBy>Carey Owens</cp:lastModifiedBy>
  <cp:revision>1</cp:revision>
  <dcterms:created xsi:type="dcterms:W3CDTF">2023-09-18T13:52:00Z</dcterms:created>
  <dcterms:modified xsi:type="dcterms:W3CDTF">2023-09-18T14:11:00Z</dcterms:modified>
</cp:coreProperties>
</file>